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99" w:rsidRDefault="0009016A" w:rsidP="00B9579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Suomen kirjastoseuran</w:t>
      </w:r>
      <w:r w:rsidR="00DB3746">
        <w:rPr>
          <w:rFonts w:ascii="Arial" w:hAnsi="Arial" w:cs="Arial"/>
          <w:sz w:val="28"/>
          <w:szCs w:val="28"/>
        </w:rPr>
        <w:t xml:space="preserve"> </w:t>
      </w:r>
      <w:r w:rsidR="00B95799">
        <w:rPr>
          <w:rFonts w:ascii="Arial" w:hAnsi="Arial" w:cs="Arial"/>
          <w:sz w:val="28"/>
          <w:szCs w:val="28"/>
        </w:rPr>
        <w:t>autotyöryhmän kokous</w:t>
      </w:r>
      <w:r w:rsidR="00DB3746">
        <w:rPr>
          <w:rFonts w:ascii="Arial" w:hAnsi="Arial" w:cs="Arial"/>
          <w:sz w:val="28"/>
          <w:szCs w:val="28"/>
        </w:rPr>
        <w:t xml:space="preserve"> </w:t>
      </w:r>
      <w:r w:rsidR="00DB3746" w:rsidRPr="00B95799">
        <w:rPr>
          <w:rFonts w:ascii="Arial" w:hAnsi="Arial" w:cs="Arial"/>
          <w:sz w:val="24"/>
          <w:szCs w:val="24"/>
        </w:rPr>
        <w:t>14.3.</w:t>
      </w:r>
      <w:proofErr w:type="gramStart"/>
      <w:r w:rsidR="00DB3746" w:rsidRPr="00B95799">
        <w:rPr>
          <w:rFonts w:ascii="Arial" w:hAnsi="Arial" w:cs="Arial"/>
          <w:sz w:val="24"/>
          <w:szCs w:val="24"/>
        </w:rPr>
        <w:t xml:space="preserve">2014  </w:t>
      </w:r>
      <w:r w:rsidR="007817D3">
        <w:rPr>
          <w:rFonts w:ascii="Arial" w:hAnsi="Arial" w:cs="Arial"/>
          <w:sz w:val="24"/>
          <w:szCs w:val="24"/>
        </w:rPr>
        <w:t>Jyväskylässä</w:t>
      </w:r>
      <w:proofErr w:type="gramEnd"/>
      <w:r w:rsidR="00B95799">
        <w:rPr>
          <w:rFonts w:ascii="Arial" w:hAnsi="Arial" w:cs="Arial"/>
          <w:sz w:val="28"/>
          <w:szCs w:val="28"/>
        </w:rPr>
        <w:tab/>
      </w:r>
    </w:p>
    <w:p w:rsidR="00C439D4" w:rsidRDefault="00C439D4" w:rsidP="00B95799">
      <w:pPr>
        <w:rPr>
          <w:rFonts w:ascii="Arial" w:hAnsi="Arial" w:cs="Arial"/>
          <w:sz w:val="24"/>
          <w:szCs w:val="24"/>
        </w:rPr>
      </w:pPr>
    </w:p>
    <w:p w:rsidR="00C439D4" w:rsidRPr="004D33F5" w:rsidRDefault="00C439D4" w:rsidP="00C439D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D33F5">
        <w:rPr>
          <w:rFonts w:ascii="Arial" w:hAnsi="Arial" w:cs="Arial"/>
          <w:b/>
          <w:sz w:val="24"/>
          <w:szCs w:val="24"/>
        </w:rPr>
        <w:t>Työryhmän järjestäytyminen</w:t>
      </w:r>
      <w:r>
        <w:rPr>
          <w:rFonts w:ascii="Arial" w:hAnsi="Arial" w:cs="Arial"/>
          <w:sz w:val="24"/>
          <w:szCs w:val="24"/>
        </w:rPr>
        <w:t xml:space="preserve">: Sihteeriksi kaudelle </w:t>
      </w:r>
      <w:proofErr w:type="gramStart"/>
      <w:r>
        <w:rPr>
          <w:rFonts w:ascii="Arial" w:hAnsi="Arial" w:cs="Arial"/>
          <w:sz w:val="24"/>
          <w:szCs w:val="24"/>
        </w:rPr>
        <w:t>2014-2016</w:t>
      </w:r>
      <w:proofErr w:type="gramEnd"/>
      <w:r>
        <w:rPr>
          <w:rFonts w:ascii="Arial" w:hAnsi="Arial" w:cs="Arial"/>
          <w:sz w:val="24"/>
          <w:szCs w:val="24"/>
        </w:rPr>
        <w:t xml:space="preserve"> valittiin Riitta Kärkkäinen. Heli I</w:t>
      </w:r>
      <w:r w:rsidR="007817D3">
        <w:rPr>
          <w:rFonts w:ascii="Arial" w:hAnsi="Arial" w:cs="Arial"/>
          <w:sz w:val="24"/>
          <w:szCs w:val="24"/>
        </w:rPr>
        <w:t>tkonen-Vesa</w:t>
      </w:r>
      <w:r>
        <w:rPr>
          <w:rFonts w:ascii="Arial" w:hAnsi="Arial" w:cs="Arial"/>
          <w:sz w:val="24"/>
          <w:szCs w:val="24"/>
        </w:rPr>
        <w:t xml:space="preserve"> jatkaa puheenjohtajana vuoden 2</w:t>
      </w:r>
      <w:r w:rsidR="007817D3">
        <w:rPr>
          <w:rFonts w:ascii="Arial" w:hAnsi="Arial" w:cs="Arial"/>
          <w:sz w:val="24"/>
          <w:szCs w:val="24"/>
        </w:rPr>
        <w:t>016 loppuun</w:t>
      </w:r>
      <w:r>
        <w:rPr>
          <w:rFonts w:ascii="Arial" w:hAnsi="Arial" w:cs="Arial"/>
          <w:sz w:val="24"/>
          <w:szCs w:val="24"/>
        </w:rPr>
        <w:t>.</w:t>
      </w:r>
    </w:p>
    <w:p w:rsidR="004D33F5" w:rsidRPr="00C439D4" w:rsidRDefault="004D33F5" w:rsidP="004D33F5">
      <w:pPr>
        <w:pStyle w:val="Luettelokappale"/>
        <w:ind w:left="1664"/>
        <w:rPr>
          <w:rFonts w:ascii="Arial" w:hAnsi="Arial" w:cs="Arial"/>
          <w:sz w:val="28"/>
          <w:szCs w:val="28"/>
        </w:rPr>
      </w:pPr>
    </w:p>
    <w:p w:rsidR="004D33F5" w:rsidRPr="004D33F5" w:rsidRDefault="004D33F5" w:rsidP="00C439D4">
      <w:pPr>
        <w:pStyle w:val="Luettelokappale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4D33F5">
        <w:rPr>
          <w:rFonts w:ascii="Arial" w:hAnsi="Arial" w:cs="Arial"/>
          <w:b/>
          <w:sz w:val="24"/>
          <w:szCs w:val="24"/>
        </w:rPr>
        <w:t>Seuraavat kirjastoautopäivät</w:t>
      </w:r>
      <w:r>
        <w:rPr>
          <w:rFonts w:ascii="Arial" w:hAnsi="Arial" w:cs="Arial"/>
          <w:b/>
          <w:sz w:val="24"/>
          <w:szCs w:val="24"/>
        </w:rPr>
        <w:t xml:space="preserve"> 2016</w:t>
      </w:r>
      <w:r>
        <w:rPr>
          <w:rFonts w:ascii="Arial" w:hAnsi="Arial" w:cs="Arial"/>
          <w:sz w:val="24"/>
          <w:szCs w:val="24"/>
        </w:rPr>
        <w:t xml:space="preserve">. </w:t>
      </w:r>
      <w:r w:rsidR="007817D3">
        <w:rPr>
          <w:rFonts w:ascii="Arial" w:hAnsi="Arial" w:cs="Arial"/>
          <w:sz w:val="24"/>
          <w:szCs w:val="24"/>
        </w:rPr>
        <w:t>Alustavasti seuraavien paikkojen vaihtoehtoina olivat Jyväskylä ja Rovaniemi</w:t>
      </w:r>
      <w:r>
        <w:rPr>
          <w:rFonts w:ascii="Arial" w:hAnsi="Arial" w:cs="Arial"/>
          <w:sz w:val="24"/>
          <w:szCs w:val="24"/>
        </w:rPr>
        <w:t xml:space="preserve">. Molemmissa kaupungeissa on olemassa hyvät tilat niin luentojen pitoon, majoitukseen kuin autojen parkkeerauksen ja esittelyyn. </w:t>
      </w:r>
    </w:p>
    <w:p w:rsidR="00A837F2" w:rsidRPr="00A837F2" w:rsidRDefault="001A049C" w:rsidP="00A837F2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1A049C">
        <w:rPr>
          <w:rFonts w:ascii="Arial" w:hAnsi="Arial" w:cs="Arial"/>
          <w:sz w:val="24"/>
          <w:szCs w:val="24"/>
        </w:rPr>
        <w:t>Päädyimme äänestykseen, jo</w:t>
      </w:r>
      <w:r>
        <w:rPr>
          <w:rFonts w:ascii="Arial" w:hAnsi="Arial" w:cs="Arial"/>
          <w:sz w:val="24"/>
          <w:szCs w:val="24"/>
        </w:rPr>
        <w:t>nka</w:t>
      </w:r>
      <w:r w:rsidRPr="001A049C">
        <w:rPr>
          <w:rFonts w:ascii="Arial" w:hAnsi="Arial" w:cs="Arial"/>
          <w:sz w:val="24"/>
          <w:szCs w:val="24"/>
        </w:rPr>
        <w:t xml:space="preserve"> Rovaniemi voitti</w:t>
      </w:r>
      <w:r>
        <w:rPr>
          <w:rFonts w:ascii="Arial" w:hAnsi="Arial" w:cs="Arial"/>
          <w:sz w:val="24"/>
          <w:szCs w:val="24"/>
        </w:rPr>
        <w:t xml:space="preserve"> niukasti. Perusteluna mm. että Lappiin on hankittu uusia autoja, ja halutaan tarjota mahdollisuus myös yhteispohjoismaisten autoje</w:t>
      </w:r>
      <w:r w:rsidR="007817D3">
        <w:rPr>
          <w:rFonts w:ascii="Arial" w:hAnsi="Arial" w:cs="Arial"/>
          <w:sz w:val="24"/>
          <w:szCs w:val="24"/>
        </w:rPr>
        <w:t xml:space="preserve">n ja työn </w:t>
      </w:r>
      <w:r>
        <w:rPr>
          <w:rFonts w:ascii="Arial" w:hAnsi="Arial" w:cs="Arial"/>
          <w:sz w:val="24"/>
          <w:szCs w:val="24"/>
        </w:rPr>
        <w:t xml:space="preserve">esittelyyn. </w:t>
      </w:r>
      <w:r w:rsidR="00A837F2">
        <w:rPr>
          <w:rFonts w:ascii="Arial" w:hAnsi="Arial" w:cs="Arial"/>
          <w:sz w:val="24"/>
          <w:szCs w:val="24"/>
        </w:rPr>
        <w:t>Rovaniemellä hotelli Pohjanhovista löytyy tarvittavat tilat. Autojen esittelyyn on tilaa vanhalla toriaukiolla ja jokivarressa.</w:t>
      </w:r>
    </w:p>
    <w:p w:rsidR="00A837F2" w:rsidRPr="004D33F5" w:rsidRDefault="00A837F2" w:rsidP="00A837F2">
      <w:pPr>
        <w:pStyle w:val="Luettelokappale"/>
        <w:ind w:left="2024"/>
        <w:rPr>
          <w:rFonts w:ascii="Arial" w:hAnsi="Arial" w:cs="Arial"/>
          <w:sz w:val="28"/>
          <w:szCs w:val="28"/>
        </w:rPr>
      </w:pPr>
    </w:p>
    <w:p w:rsidR="00A837F2" w:rsidRPr="004D33F5" w:rsidRDefault="001A049C" w:rsidP="00A837F2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Sovittiin alustavasti että Jyväskylän vuoro on 2018.</w:t>
      </w:r>
      <w:r w:rsidR="00A837F2">
        <w:rPr>
          <w:rFonts w:ascii="Arial" w:hAnsi="Arial" w:cs="Arial"/>
          <w:sz w:val="24"/>
          <w:szCs w:val="24"/>
        </w:rPr>
        <w:t xml:space="preserve"> </w:t>
      </w:r>
    </w:p>
    <w:p w:rsidR="00A837F2" w:rsidRDefault="00A837F2" w:rsidP="00A837F2">
      <w:pPr>
        <w:pStyle w:val="Luettelokappale"/>
        <w:ind w:left="20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Jyväskylässä paras paikka on kongressikeskus Paviljonki, jonka tuntumassa on myös iso parkkipaikka ja uusi Sokos-hotelli.</w:t>
      </w:r>
    </w:p>
    <w:p w:rsidR="007817D3" w:rsidRPr="004D33F5" w:rsidRDefault="007817D3" w:rsidP="00A837F2">
      <w:pPr>
        <w:pStyle w:val="Luettelokappale"/>
        <w:ind w:left="2024"/>
        <w:rPr>
          <w:rFonts w:ascii="Arial" w:hAnsi="Arial" w:cs="Arial"/>
          <w:sz w:val="28"/>
          <w:szCs w:val="28"/>
        </w:rPr>
      </w:pPr>
    </w:p>
    <w:p w:rsidR="001A049C" w:rsidRDefault="0073746A" w:rsidP="001A049C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3746A">
        <w:rPr>
          <w:rFonts w:ascii="Arial" w:hAnsi="Arial" w:cs="Arial"/>
          <w:b/>
          <w:sz w:val="24"/>
          <w:szCs w:val="24"/>
        </w:rPr>
        <w:t>A</w:t>
      </w:r>
      <w:r w:rsidR="009F3BBF">
        <w:rPr>
          <w:rFonts w:ascii="Arial" w:hAnsi="Arial" w:cs="Arial"/>
          <w:b/>
          <w:sz w:val="24"/>
          <w:szCs w:val="24"/>
        </w:rPr>
        <w:t>l</w:t>
      </w:r>
      <w:r w:rsidRPr="0073746A">
        <w:rPr>
          <w:rFonts w:ascii="Arial" w:hAnsi="Arial" w:cs="Arial"/>
          <w:b/>
          <w:sz w:val="24"/>
          <w:szCs w:val="24"/>
        </w:rPr>
        <w:t>ueelliset koulutuspäivät</w:t>
      </w:r>
      <w:r w:rsidR="00B131A4">
        <w:rPr>
          <w:rFonts w:ascii="Arial" w:hAnsi="Arial" w:cs="Arial"/>
          <w:b/>
          <w:sz w:val="24"/>
          <w:szCs w:val="24"/>
        </w:rPr>
        <w:t xml:space="preserve"> – </w:t>
      </w:r>
      <w:r w:rsidR="009F3BBF">
        <w:rPr>
          <w:rFonts w:ascii="Arial" w:hAnsi="Arial" w:cs="Arial"/>
          <w:b/>
          <w:sz w:val="24"/>
          <w:szCs w:val="24"/>
        </w:rPr>
        <w:t>aluehallin</w:t>
      </w:r>
      <w:r w:rsidR="00B131A4">
        <w:rPr>
          <w:rFonts w:ascii="Arial" w:hAnsi="Arial" w:cs="Arial"/>
          <w:b/>
          <w:sz w:val="24"/>
          <w:szCs w:val="24"/>
        </w:rPr>
        <w:t>t</w:t>
      </w:r>
      <w:r w:rsidR="009F3BBF">
        <w:rPr>
          <w:rFonts w:ascii="Arial" w:hAnsi="Arial" w:cs="Arial"/>
          <w:b/>
          <w:sz w:val="24"/>
          <w:szCs w:val="24"/>
        </w:rPr>
        <w:t>ovirastot</w:t>
      </w:r>
      <w:r w:rsidR="00B131A4">
        <w:rPr>
          <w:rFonts w:ascii="Arial" w:hAnsi="Arial" w:cs="Arial"/>
          <w:b/>
          <w:sz w:val="24"/>
          <w:szCs w:val="24"/>
        </w:rPr>
        <w:t xml:space="preserve"> järjestäjinä</w:t>
      </w:r>
      <w:r w:rsidR="00E14757">
        <w:rPr>
          <w:rFonts w:ascii="Arial" w:hAnsi="Arial" w:cs="Arial"/>
          <w:b/>
          <w:sz w:val="24"/>
          <w:szCs w:val="24"/>
        </w:rPr>
        <w:t xml:space="preserve"> – miten </w:t>
      </w:r>
      <w:r w:rsidR="009F3BBF">
        <w:rPr>
          <w:rFonts w:ascii="Arial" w:hAnsi="Arial" w:cs="Arial"/>
          <w:b/>
          <w:sz w:val="24"/>
          <w:szCs w:val="24"/>
        </w:rPr>
        <w:t>teemme yhteistyötä</w:t>
      </w:r>
    </w:p>
    <w:p w:rsidR="009F3BBF" w:rsidRPr="009F3BBF" w:rsidRDefault="009F3BBF" w:rsidP="009F3BBF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AVIen</w:t>
      </w:r>
      <w:proofErr w:type="spellEnd"/>
      <w:r>
        <w:rPr>
          <w:rFonts w:ascii="Arial" w:hAnsi="Arial" w:cs="Arial"/>
          <w:sz w:val="24"/>
          <w:szCs w:val="24"/>
        </w:rPr>
        <w:t xml:space="preserve"> järjestämät koulutuspäivät eri puolilla Suomea ovat tervetulleita kirjastoautoväelle. Alueelliseen päivään on yleensä matala </w:t>
      </w:r>
      <w:proofErr w:type="gramStart"/>
      <w:r>
        <w:rPr>
          <w:rFonts w:ascii="Arial" w:hAnsi="Arial" w:cs="Arial"/>
          <w:sz w:val="24"/>
          <w:szCs w:val="24"/>
        </w:rPr>
        <w:t>kynnys  osallistua</w:t>
      </w:r>
      <w:proofErr w:type="gramEnd"/>
      <w:r>
        <w:rPr>
          <w:rFonts w:ascii="Arial" w:hAnsi="Arial" w:cs="Arial"/>
          <w:sz w:val="24"/>
          <w:szCs w:val="24"/>
        </w:rPr>
        <w:t>. Työryhmä ei ole aiemmin osallistunut suunnitteluun, mutta pyrimme yhteist</w:t>
      </w:r>
      <w:r w:rsidR="007F19AE">
        <w:rPr>
          <w:rFonts w:ascii="Arial" w:hAnsi="Arial" w:cs="Arial"/>
          <w:sz w:val="24"/>
          <w:szCs w:val="24"/>
        </w:rPr>
        <w:t xml:space="preserve">yöhön </w:t>
      </w:r>
      <w:proofErr w:type="spellStart"/>
      <w:r w:rsidR="007F19AE">
        <w:rPr>
          <w:rFonts w:ascii="Arial" w:hAnsi="Arial" w:cs="Arial"/>
          <w:sz w:val="24"/>
          <w:szCs w:val="24"/>
        </w:rPr>
        <w:t>AVIen</w:t>
      </w:r>
      <w:proofErr w:type="spellEnd"/>
      <w:r w:rsidR="007F19AE">
        <w:rPr>
          <w:rFonts w:ascii="Arial" w:hAnsi="Arial" w:cs="Arial"/>
          <w:sz w:val="24"/>
          <w:szCs w:val="24"/>
        </w:rPr>
        <w:t xml:space="preserve"> kanssa</w:t>
      </w:r>
      <w:r>
        <w:rPr>
          <w:rFonts w:ascii="Arial" w:hAnsi="Arial" w:cs="Arial"/>
          <w:sz w:val="24"/>
          <w:szCs w:val="24"/>
        </w:rPr>
        <w:t>.</w:t>
      </w:r>
      <w:r w:rsidR="007F19A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Alustavasti on puhuttu Itä-Suomen koulutuspäivästä 2015.  Kesäkuussa 2014 on tulossa kaksi koulutuspäivää, ohjelmassa mm:</w:t>
      </w:r>
    </w:p>
    <w:p w:rsidR="0073746A" w:rsidRPr="0073746A" w:rsidRDefault="0073746A" w:rsidP="0073746A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3746A">
        <w:rPr>
          <w:rFonts w:ascii="Arial" w:hAnsi="Arial" w:cs="Arial"/>
          <w:sz w:val="24"/>
          <w:szCs w:val="24"/>
        </w:rPr>
        <w:t>Rovaniemi</w:t>
      </w:r>
      <w:r w:rsidR="00E147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6.6.</w:t>
      </w:r>
      <w:r w:rsidR="009F3B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F3BBF">
        <w:rPr>
          <w:rFonts w:ascii="Arial" w:hAnsi="Arial" w:cs="Arial"/>
          <w:sz w:val="24"/>
          <w:szCs w:val="24"/>
        </w:rPr>
        <w:t>-</w:t>
      </w:r>
      <w:proofErr w:type="gramEnd"/>
      <w:r w:rsidRPr="0073746A">
        <w:rPr>
          <w:rFonts w:ascii="Arial" w:hAnsi="Arial" w:cs="Arial"/>
          <w:sz w:val="24"/>
          <w:szCs w:val="24"/>
        </w:rPr>
        <w:t xml:space="preserve"> Maisa </w:t>
      </w:r>
      <w:proofErr w:type="spellStart"/>
      <w:r w:rsidRPr="0073746A">
        <w:rPr>
          <w:rFonts w:ascii="Arial" w:hAnsi="Arial" w:cs="Arial"/>
          <w:sz w:val="24"/>
          <w:szCs w:val="24"/>
        </w:rPr>
        <w:t>Lovio</w:t>
      </w:r>
      <w:proofErr w:type="spellEnd"/>
      <w:r w:rsidRPr="007374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Kuntaliitosta on lupautunut kertomaan </w:t>
      </w:r>
      <w:proofErr w:type="spellStart"/>
      <w:r>
        <w:rPr>
          <w:rFonts w:ascii="Arial" w:hAnsi="Arial" w:cs="Arial"/>
          <w:sz w:val="24"/>
          <w:szCs w:val="24"/>
        </w:rPr>
        <w:t>tieto-ja</w:t>
      </w:r>
      <w:proofErr w:type="spellEnd"/>
      <w:r>
        <w:rPr>
          <w:rFonts w:ascii="Arial" w:hAnsi="Arial" w:cs="Arial"/>
          <w:sz w:val="24"/>
          <w:szCs w:val="24"/>
        </w:rPr>
        <w:t xml:space="preserve"> kirjastopalvelualan </w:t>
      </w:r>
      <w:r w:rsidR="003D713B">
        <w:rPr>
          <w:rFonts w:ascii="Arial" w:hAnsi="Arial" w:cs="Arial"/>
          <w:sz w:val="24"/>
          <w:szCs w:val="24"/>
        </w:rPr>
        <w:t xml:space="preserve">näyttötutkinnon uudistuksesta. </w:t>
      </w:r>
      <w:proofErr w:type="gramStart"/>
      <w:r w:rsidR="003D713B">
        <w:rPr>
          <w:rFonts w:ascii="Arial" w:hAnsi="Arial" w:cs="Arial"/>
          <w:sz w:val="24"/>
          <w:szCs w:val="24"/>
        </w:rPr>
        <w:t>Muita t</w:t>
      </w:r>
      <w:r>
        <w:rPr>
          <w:rFonts w:ascii="Arial" w:hAnsi="Arial" w:cs="Arial"/>
          <w:sz w:val="24"/>
          <w:szCs w:val="24"/>
        </w:rPr>
        <w:t>eemoja päivillä mm.</w:t>
      </w:r>
      <w:r w:rsidR="00E14757">
        <w:rPr>
          <w:rFonts w:ascii="Arial" w:hAnsi="Arial" w:cs="Arial"/>
          <w:sz w:val="24"/>
          <w:szCs w:val="24"/>
        </w:rPr>
        <w:t xml:space="preserve"> yhteispohjoismaiset palvelut, tietoliikenneyhteydet ja senioriasiakkaiden palvelut.</w:t>
      </w:r>
      <w:proofErr w:type="gramEnd"/>
    </w:p>
    <w:p w:rsidR="00E14757" w:rsidRPr="00E14757" w:rsidRDefault="009F3BBF" w:rsidP="00E14757">
      <w:pPr>
        <w:pStyle w:val="Luettelokappale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14757">
        <w:rPr>
          <w:rFonts w:ascii="Arial" w:hAnsi="Arial" w:cs="Arial"/>
          <w:sz w:val="24"/>
          <w:szCs w:val="24"/>
        </w:rPr>
        <w:t>Tampere13.6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14757" w:rsidRPr="00E14757">
        <w:rPr>
          <w:rFonts w:ascii="Arial" w:hAnsi="Arial" w:cs="Arial"/>
          <w:sz w:val="24"/>
          <w:szCs w:val="24"/>
        </w:rPr>
        <w:t>Jorma S</w:t>
      </w:r>
      <w:r w:rsidR="007817D3">
        <w:rPr>
          <w:rFonts w:ascii="Arial" w:hAnsi="Arial" w:cs="Arial"/>
          <w:sz w:val="24"/>
          <w:szCs w:val="24"/>
        </w:rPr>
        <w:t>ormunen</w:t>
      </w:r>
      <w:r w:rsidR="00E14757" w:rsidRPr="00E14757">
        <w:rPr>
          <w:rFonts w:ascii="Arial" w:hAnsi="Arial" w:cs="Arial"/>
          <w:sz w:val="24"/>
          <w:szCs w:val="24"/>
        </w:rPr>
        <w:t xml:space="preserve"> kertoo </w:t>
      </w:r>
      <w:proofErr w:type="spellStart"/>
      <w:r w:rsidR="007817D3">
        <w:rPr>
          <w:rFonts w:ascii="Arial" w:hAnsi="Arial" w:cs="Arial"/>
          <w:sz w:val="24"/>
          <w:szCs w:val="24"/>
        </w:rPr>
        <w:t>Toenperän</w:t>
      </w:r>
      <w:proofErr w:type="spellEnd"/>
      <w:r w:rsidR="007817D3">
        <w:rPr>
          <w:rFonts w:ascii="Arial" w:hAnsi="Arial" w:cs="Arial"/>
          <w:sz w:val="24"/>
          <w:szCs w:val="24"/>
        </w:rPr>
        <w:t xml:space="preserve"> kirjaston </w:t>
      </w:r>
      <w:r w:rsidR="00E14757" w:rsidRPr="00E14757">
        <w:rPr>
          <w:rFonts w:ascii="Arial" w:hAnsi="Arial" w:cs="Arial"/>
          <w:sz w:val="24"/>
          <w:szCs w:val="24"/>
        </w:rPr>
        <w:t xml:space="preserve">aurinkoenergiahankkeesta. </w:t>
      </w:r>
    </w:p>
    <w:p w:rsidR="00C56E50" w:rsidRPr="00B131A4" w:rsidRDefault="00C56E50" w:rsidP="00C56E50">
      <w:pPr>
        <w:pStyle w:val="Luettelokappale"/>
        <w:ind w:left="2024"/>
        <w:rPr>
          <w:rFonts w:ascii="Arial" w:hAnsi="Arial" w:cs="Arial"/>
          <w:sz w:val="28"/>
          <w:szCs w:val="28"/>
        </w:rPr>
      </w:pPr>
    </w:p>
    <w:p w:rsidR="004B1ACB" w:rsidRPr="004B1ACB" w:rsidRDefault="00B131A4" w:rsidP="004B1ACB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  <w:r w:rsidRPr="00543B68">
        <w:rPr>
          <w:rFonts w:ascii="Arial" w:hAnsi="Arial" w:cs="Arial"/>
          <w:b/>
          <w:sz w:val="24"/>
          <w:szCs w:val="24"/>
        </w:rPr>
        <w:t xml:space="preserve">Ajankohtaista tekniikasta: </w:t>
      </w:r>
      <w:r w:rsidRPr="00543B68">
        <w:rPr>
          <w:rFonts w:ascii="Arial" w:hAnsi="Arial" w:cs="Arial"/>
          <w:sz w:val="24"/>
          <w:szCs w:val="24"/>
        </w:rPr>
        <w:t xml:space="preserve">Jorma kertoi </w:t>
      </w:r>
      <w:proofErr w:type="spellStart"/>
      <w:r w:rsidRPr="00543B68">
        <w:rPr>
          <w:rFonts w:ascii="Arial" w:hAnsi="Arial" w:cs="Arial"/>
          <w:sz w:val="24"/>
          <w:szCs w:val="24"/>
        </w:rPr>
        <w:t>Toenperän</w:t>
      </w:r>
      <w:proofErr w:type="spellEnd"/>
      <w:r w:rsidRPr="00543B68">
        <w:rPr>
          <w:rFonts w:ascii="Arial" w:hAnsi="Arial" w:cs="Arial"/>
          <w:sz w:val="24"/>
          <w:szCs w:val="24"/>
        </w:rPr>
        <w:t xml:space="preserve"> kirjastoauton </w:t>
      </w:r>
      <w:r w:rsidR="00543B68">
        <w:rPr>
          <w:rFonts w:ascii="Arial" w:hAnsi="Arial" w:cs="Arial"/>
          <w:sz w:val="24"/>
          <w:szCs w:val="24"/>
        </w:rPr>
        <w:t xml:space="preserve">”sähköä auringosta 2014” </w:t>
      </w:r>
      <w:proofErr w:type="gramStart"/>
      <w:r w:rsidR="00543B68">
        <w:rPr>
          <w:rFonts w:ascii="Arial" w:hAnsi="Arial" w:cs="Arial"/>
          <w:sz w:val="24"/>
          <w:szCs w:val="24"/>
        </w:rPr>
        <w:t>–hankkeesta</w:t>
      </w:r>
      <w:proofErr w:type="gramEnd"/>
      <w:r w:rsidR="00543B68">
        <w:rPr>
          <w:rFonts w:ascii="Arial" w:hAnsi="Arial" w:cs="Arial"/>
          <w:sz w:val="24"/>
          <w:szCs w:val="24"/>
        </w:rPr>
        <w:t xml:space="preserve"> </w:t>
      </w:r>
      <w:r w:rsidRPr="00543B68">
        <w:rPr>
          <w:rFonts w:ascii="Arial" w:hAnsi="Arial" w:cs="Arial"/>
          <w:sz w:val="24"/>
          <w:szCs w:val="24"/>
        </w:rPr>
        <w:t xml:space="preserve">. </w:t>
      </w:r>
      <w:hyperlink r:id="rId6" w:tgtFrame="_blank" w:history="1">
        <w:r w:rsidR="004B1ACB" w:rsidRPr="00543B68">
          <w:rPr>
            <w:rFonts w:ascii="Tahoma" w:eastAsia="Times New Roman" w:hAnsi="Tahoma" w:cs="Tahoma"/>
            <w:color w:val="0000FF"/>
            <w:sz w:val="24"/>
            <w:szCs w:val="24"/>
            <w:u w:val="single"/>
            <w:shd w:val="clear" w:color="auto" w:fill="FFFFFF"/>
            <w:lang w:eastAsia="fi-FI"/>
          </w:rPr>
          <w:t>http://hankkeet.kirjastot.fi/hanke/jasso-toenper%C3%A4-vihre%C3%A4mm%C3%A4ksi-energiaa-auringosta</w:t>
        </w:r>
      </w:hyperlink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. </w:t>
      </w:r>
      <w:r w:rsidR="009D51E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Aurinkokennojen toimitus, asennus ja käyttöönotto </w:t>
      </w:r>
      <w:proofErr w:type="gramStart"/>
      <w:r w:rsidR="009D51E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on</w:t>
      </w:r>
      <w:proofErr w:type="gramEnd"/>
      <w:r w:rsidR="009D51E4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huhtikuussa.</w:t>
      </w:r>
      <w:r w:rsidR="009D51E4" w:rsidRP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br/>
      </w:r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Auton katolle tulee kaksi aurinko</w:t>
      </w:r>
      <w:r w:rsid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paneelia</w:t>
      </w:r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(250 </w:t>
      </w:r>
      <w:proofErr w:type="spellStart"/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vp</w:t>
      </w:r>
      <w:proofErr w:type="spellEnd"/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); autoon vaihdetaan uudet </w:t>
      </w:r>
      <w:proofErr w:type="spellStart"/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AMG-akut</w:t>
      </w:r>
      <w:proofErr w:type="spellEnd"/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, joiden käyttöiäksi luvataan 7-8 vuotta. </w:t>
      </w:r>
      <w:r w:rsid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Valtakunnan sähköverkko vaatii aurinkokennoilta </w:t>
      </w:r>
      <w:r w:rsidR="00BF0ED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ja koko laiteketjulta </w:t>
      </w:r>
      <w:r w:rsid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uuden v. 2013 </w:t>
      </w:r>
      <w:r w:rsid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lastRenderedPageBreak/>
        <w:t>voimaan tulleen standardin mukaisuutta.</w:t>
      </w:r>
      <w:r w:rsidR="00B4512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Kennojen tuottaman sähkön määrää seurataan</w:t>
      </w:r>
      <w:r w:rsid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lukulaitteella. Sähkövirta on säädetty yksisuuntaiseksi paneeleilta säätimelle ja siitä akuille.</w:t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4B1ACB" w:rsidRPr="00543B68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br/>
      </w:r>
    </w:p>
    <w:p w:rsidR="00A837F2" w:rsidRPr="00A837F2" w:rsidRDefault="004B1ACB" w:rsidP="00A837F2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</w:pPr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Muuta ajankohtaista</w:t>
      </w:r>
    </w:p>
    <w:p w:rsidR="004B1ACB" w:rsidRDefault="004B1ACB" w:rsidP="00A837F2">
      <w:pPr>
        <w:pStyle w:val="Luettelokappale"/>
        <w:shd w:val="clear" w:color="auto" w:fill="FFFFFF"/>
        <w:spacing w:after="0" w:line="240" w:lineRule="auto"/>
        <w:ind w:left="1664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</w:pPr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br/>
      </w:r>
      <w:proofErr w:type="gramStart"/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-</w:t>
      </w:r>
      <w:proofErr w:type="gramEnd"/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Pohjoismaiset kirjastoautopäivät </w:t>
      </w:r>
      <w:proofErr w:type="spellStart"/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Falkenbergissa</w:t>
      </w:r>
      <w:proofErr w:type="spellEnd"/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15.-16.8. </w:t>
      </w:r>
      <w:hyperlink r:id="rId7" w:tgtFrame="_blank" w:history="1">
        <w:r w:rsidRPr="00A837F2">
          <w:rPr>
            <w:rFonts w:ascii="Tahoma" w:eastAsia="Times New Roman" w:hAnsi="Tahoma" w:cs="Tahoma"/>
            <w:color w:val="0000FF"/>
            <w:sz w:val="24"/>
            <w:szCs w:val="24"/>
            <w:u w:val="single"/>
            <w:shd w:val="clear" w:color="auto" w:fill="FFFFFF"/>
            <w:lang w:eastAsia="fi-FI"/>
          </w:rPr>
          <w:t>http://www.falkenberg.se/mobilamoten#.UxYCBIWv-4I</w:t>
        </w:r>
      </w:hyperlink>
      <w:r w:rsidRP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460ED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. 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J</w:t>
      </w:r>
      <w:r w:rsidR="00460ED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ärjestäj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ät pyysivät edustavia kuvia suomalaisista kirjastoautoista. Heille on lähetetty linkki</w:t>
      </w:r>
      <w:r w:rsidR="00A837F2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Kari Paavolan kirjastoautotietokantaan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.</w:t>
      </w:r>
    </w:p>
    <w:p w:rsidR="00A837F2" w:rsidRDefault="00A837F2" w:rsidP="00A837F2">
      <w:pPr>
        <w:pStyle w:val="Luettelokappale"/>
        <w:shd w:val="clear" w:color="auto" w:fill="FFFFFF"/>
        <w:spacing w:after="0" w:line="240" w:lineRule="auto"/>
        <w:ind w:left="1664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</w:pP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Todettiin että osallistumaan kiinnostuneet neuvottelevat oman työnantajan</w:t>
      </w:r>
      <w:r w:rsidR="00D853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sa kanssa pääsystä koulutukseen ja </w:t>
      </w:r>
      <w:proofErr w:type="gramStart"/>
      <w:r w:rsidR="00D853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hakevat 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AVI</w:t>
      </w:r>
      <w:proofErr w:type="gramEnd"/>
      <w:r w:rsidR="00D853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:lta</w:t>
      </w:r>
      <w:proofErr w:type="spellEnd"/>
      <w:r w:rsidR="00D853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matka-avustusta. Lomake 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kansainvälisen koulutuksen avustuksen </w:t>
      </w:r>
      <w:proofErr w:type="gramStart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anomiseen</w:t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: </w:t>
      </w:r>
      <w:r w:rsidR="00D853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fldChar w:fldCharType="begin"/>
      </w:r>
      <w:proofErr w:type="gramEnd"/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instrText xml:space="preserve"> HYPERLINK "</w:instrText>
      </w:r>
      <w:r w:rsidR="00387E97" w:rsidRP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instrText>http://www.suomi.fi/suomifi/tyohuone/viranomaisten_asiointi/lomakkeet/avi_avi30n1/index.html</w:instrText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instrText xml:space="preserve">" </w:instrText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fldChar w:fldCharType="separate"/>
      </w:r>
      <w:r w:rsidR="00387E97" w:rsidRPr="005D3DF5">
        <w:rPr>
          <w:rStyle w:val="Hyperlinkki"/>
          <w:rFonts w:ascii="Tahoma" w:eastAsia="Times New Roman" w:hAnsi="Tahoma" w:cs="Tahoma"/>
          <w:sz w:val="24"/>
          <w:szCs w:val="24"/>
          <w:shd w:val="clear" w:color="auto" w:fill="FFFFFF"/>
          <w:lang w:eastAsia="fi-FI"/>
        </w:rPr>
        <w:t>http://www.suomi.fi/suomifi/tyohuone/viranomaisten_asiointi/lomakkeet/avi_avi30n1/index.html</w:t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fldChar w:fldCharType="end"/>
      </w:r>
      <w:r w:rsid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</w:p>
    <w:p w:rsidR="00387E97" w:rsidRDefault="00387E97" w:rsidP="00A837F2">
      <w:pPr>
        <w:pStyle w:val="Luettelokappale"/>
        <w:shd w:val="clear" w:color="auto" w:fill="FFFFFF"/>
        <w:spacing w:after="0" w:line="240" w:lineRule="auto"/>
        <w:ind w:left="1664"/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</w:pPr>
    </w:p>
    <w:p w:rsidR="00387E97" w:rsidRPr="00387E97" w:rsidRDefault="00387E97" w:rsidP="00387E97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  <w:proofErr w:type="gramStart"/>
      <w:r w:rsidRP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Puhuttiin tapahtumista joita on järjestetty kirjastoautoissa, tai joissa autot ovat / ovat olleet mukana.</w:t>
      </w:r>
      <w:proofErr w:type="gramEnd"/>
      <w:r w:rsidRP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proofErr w:type="spellStart"/>
      <w:r w:rsidRP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Gisela</w:t>
      </w:r>
      <w:proofErr w:type="spellEnd"/>
      <w:r w:rsidRPr="00387E97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heitti ajatuksen ideapankista, joihin kerätään 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tietoa tapahtumista ja ideoita uusista. Tätä kannatettiin. Ideapankki voisi sijaita </w:t>
      </w:r>
      <w:proofErr w:type="spellStart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Kirjastot.fi-sivuilla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.</w:t>
      </w:r>
    </w:p>
    <w:p w:rsidR="00387E97" w:rsidRPr="00387E97" w:rsidRDefault="00387E97" w:rsidP="00387E97">
      <w:pPr>
        <w:pStyle w:val="Luettelokappale"/>
        <w:shd w:val="clear" w:color="auto" w:fill="FFFFFF"/>
        <w:spacing w:after="0" w:line="240" w:lineRule="auto"/>
        <w:ind w:left="2024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</w:p>
    <w:p w:rsidR="00387E97" w:rsidRPr="00387E97" w:rsidRDefault="00387E97" w:rsidP="00387E97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Autojen hankinta: 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Pasi </w:t>
      </w:r>
      <w:proofErr w:type="spellStart"/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Sivenius</w:t>
      </w:r>
      <w:proofErr w:type="spellEnd"/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kertoi 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että tarjouspyynnön teko uusista autoista on mahdollista myös kimpassa usean kunnan kesken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, vaikka kukin kunta hankkii auton itselleen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. Näin on mahdollista hankkia autot </w:t>
      </w:r>
      <w:r w:rsidR="007F19AE"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>1-2 prosenttia</w:t>
      </w:r>
      <w:r>
        <w:rPr>
          <w:rFonts w:ascii="Tahoma" w:eastAsia="Times New Roman" w:hAnsi="Tahoma" w:cs="Tahoma"/>
          <w:color w:val="000000"/>
          <w:sz w:val="24"/>
          <w:szCs w:val="24"/>
          <w:shd w:val="clear" w:color="auto" w:fill="FFFFFF"/>
          <w:lang w:eastAsia="fi-FI"/>
        </w:rPr>
        <w:t xml:space="preserve"> halvemmalla.</w:t>
      </w:r>
    </w:p>
    <w:p w:rsidR="004B1ACB" w:rsidRPr="004B1ACB" w:rsidRDefault="004B1ACB" w:rsidP="004B1AC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</w:p>
    <w:p w:rsidR="00387E97" w:rsidRPr="00387E97" w:rsidRDefault="00387E97" w:rsidP="00B131A4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Sovittiin alustavasti, että seuraava kokous pidetään 7.11.2014 Kouvolassa. Paneudutaan silloin tulevien kirjastoautopäivien ohjelmaan.</w:t>
      </w:r>
      <w:r w:rsidR="00B95799" w:rsidRPr="00B131A4">
        <w:rPr>
          <w:rFonts w:ascii="Arial" w:hAnsi="Arial" w:cs="Arial"/>
          <w:b/>
          <w:sz w:val="24"/>
          <w:szCs w:val="24"/>
        </w:rPr>
        <w:tab/>
      </w:r>
    </w:p>
    <w:p w:rsidR="00387E97" w:rsidRDefault="00387E97" w:rsidP="00387E97">
      <w:pPr>
        <w:rPr>
          <w:rFonts w:ascii="Arial" w:hAnsi="Arial" w:cs="Arial"/>
          <w:b/>
          <w:sz w:val="28"/>
          <w:szCs w:val="28"/>
        </w:rPr>
      </w:pPr>
    </w:p>
    <w:p w:rsidR="00387E97" w:rsidRDefault="00387E97" w:rsidP="00387E97">
      <w:pPr>
        <w:rPr>
          <w:rFonts w:ascii="Arial" w:hAnsi="Arial" w:cs="Arial"/>
          <w:b/>
          <w:sz w:val="28"/>
          <w:szCs w:val="28"/>
        </w:rPr>
      </w:pPr>
    </w:p>
    <w:p w:rsidR="00B95799" w:rsidRPr="00387E97" w:rsidRDefault="00387E97" w:rsidP="00387E97">
      <w:pPr>
        <w:rPr>
          <w:rFonts w:ascii="Arial" w:hAnsi="Arial" w:cs="Arial"/>
        </w:rPr>
      </w:pPr>
      <w:r w:rsidRPr="00387E97">
        <w:rPr>
          <w:rFonts w:ascii="Arial" w:hAnsi="Arial" w:cs="Arial"/>
        </w:rPr>
        <w:t>Muistion</w:t>
      </w:r>
      <w:r w:rsidR="00B95799" w:rsidRPr="00387E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kirjasi Heli Itkonen-Vesa</w:t>
      </w:r>
    </w:p>
    <w:p w:rsidR="00B95799" w:rsidRDefault="00B95799" w:rsidP="00B95799">
      <w:pPr>
        <w:rPr>
          <w:rFonts w:ascii="Arial" w:hAnsi="Arial" w:cs="Arial"/>
          <w:sz w:val="28"/>
          <w:szCs w:val="28"/>
        </w:rPr>
      </w:pPr>
    </w:p>
    <w:p w:rsidR="00612766" w:rsidRDefault="00612766"/>
    <w:sectPr w:rsidR="006127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33E54"/>
    <w:multiLevelType w:val="hybridMultilevel"/>
    <w:tmpl w:val="E038697E"/>
    <w:lvl w:ilvl="0" w:tplc="75AE2DF0">
      <w:start w:val="1"/>
      <w:numFmt w:val="bullet"/>
      <w:lvlText w:val="-"/>
      <w:lvlJc w:val="left"/>
      <w:pPr>
        <w:ind w:left="2024" w:hanging="360"/>
      </w:pPr>
      <w:rPr>
        <w:rFonts w:ascii="Arial" w:eastAsia="Calibri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58B026B0"/>
    <w:multiLevelType w:val="hybridMultilevel"/>
    <w:tmpl w:val="DF76432A"/>
    <w:lvl w:ilvl="0" w:tplc="0FA240C2">
      <w:start w:val="1"/>
      <w:numFmt w:val="decimal"/>
      <w:lvlText w:val="%1."/>
      <w:lvlJc w:val="left"/>
      <w:pPr>
        <w:ind w:left="1664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99"/>
    <w:rsid w:val="0009016A"/>
    <w:rsid w:val="001A049C"/>
    <w:rsid w:val="00387E97"/>
    <w:rsid w:val="003D713B"/>
    <w:rsid w:val="00442271"/>
    <w:rsid w:val="00460ED7"/>
    <w:rsid w:val="004B1ACB"/>
    <w:rsid w:val="004D33F5"/>
    <w:rsid w:val="00543B68"/>
    <w:rsid w:val="00612766"/>
    <w:rsid w:val="0073746A"/>
    <w:rsid w:val="00737E0B"/>
    <w:rsid w:val="007817D3"/>
    <w:rsid w:val="007F19AE"/>
    <w:rsid w:val="0081455A"/>
    <w:rsid w:val="009D51E4"/>
    <w:rsid w:val="009F3BBF"/>
    <w:rsid w:val="00A837F2"/>
    <w:rsid w:val="00B131A4"/>
    <w:rsid w:val="00B45122"/>
    <w:rsid w:val="00B95799"/>
    <w:rsid w:val="00BF0ED2"/>
    <w:rsid w:val="00C439D4"/>
    <w:rsid w:val="00C56E50"/>
    <w:rsid w:val="00D35CEF"/>
    <w:rsid w:val="00D853AE"/>
    <w:rsid w:val="00DB3746"/>
    <w:rsid w:val="00E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9579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39D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B1A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95799"/>
    <w:rPr>
      <w:rFonts w:ascii="Calibri" w:eastAsia="Calibri" w:hAnsi="Calibri" w:cs="Times New Roma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439D4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4B1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26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3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0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865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32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2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16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3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32047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854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06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53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677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745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929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578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509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1051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910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78551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736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8044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702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ti.pohjoiskarjala.net/owa/redir.aspx?C=QBAusC6UGEqoJGdy6TYU1RORBChdFdEIywechi-zOWDNpC-fyRHfBda5LIkS2ptfDRWwVTZ5gew.&amp;URL=http%3a%2f%2fwww.falkenberg.se%2fmobilamoten%23.UxYCBIWv-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ti.pohjoiskarjala.net/owa/redir.aspx?C=QBAusC6UGEqoJGdy6TYU1RORBChdFdEIywechi-zOWDNpC-fyRHfBda5LIkS2ptfDRWwVTZ5gew.&amp;URL=http%3a%2f%2fhankkeet.kirjastot.fi%2fhanke%2fjasso-toenper%25C3%25A4-vihre%25C3%25A4mm%25C3%25A4ksi-energiaa-auringos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Kirineuvonta</dc:creator>
  <cp:lastModifiedBy>Minttu</cp:lastModifiedBy>
  <cp:revision>2</cp:revision>
  <dcterms:created xsi:type="dcterms:W3CDTF">2014-03-31T12:33:00Z</dcterms:created>
  <dcterms:modified xsi:type="dcterms:W3CDTF">2014-03-31T12:33:00Z</dcterms:modified>
</cp:coreProperties>
</file>